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1B8" w:rsidRPr="001A6757" w:rsidRDefault="00B131B8" w:rsidP="00B131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757">
        <w:rPr>
          <w:rFonts w:ascii="Times New Roman" w:hAnsi="Times New Roman" w:cs="Times New Roman"/>
          <w:b/>
          <w:sz w:val="28"/>
          <w:szCs w:val="28"/>
        </w:rPr>
        <w:t>«Безопасность жизнедеятельности»</w:t>
      </w:r>
    </w:p>
    <w:p w:rsidR="001305B1" w:rsidRPr="00485222" w:rsidRDefault="00AA0FE1" w:rsidP="00AA0F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222">
        <w:rPr>
          <w:rFonts w:ascii="Times New Roman" w:hAnsi="Times New Roman" w:cs="Times New Roman"/>
          <w:b/>
          <w:sz w:val="28"/>
          <w:szCs w:val="28"/>
        </w:rPr>
        <w:t>Тест №</w:t>
      </w:r>
      <w:r w:rsidR="00485222" w:rsidRPr="00485222">
        <w:rPr>
          <w:rFonts w:ascii="Times New Roman" w:hAnsi="Times New Roman" w:cs="Times New Roman"/>
          <w:b/>
          <w:sz w:val="28"/>
          <w:szCs w:val="28"/>
        </w:rPr>
        <w:t>4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Студента ___________________________ факультета</w:t>
      </w:r>
    </w:p>
    <w:p w:rsidR="00AA0FE1" w:rsidRPr="00AA0FE1" w:rsidRDefault="008D7740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 курса _____</w:t>
      </w:r>
      <w:r w:rsidR="00AA0FE1" w:rsidRPr="00AA0FE1">
        <w:rPr>
          <w:rFonts w:ascii="Times New Roman" w:hAnsi="Times New Roman" w:cs="Times New Roman"/>
          <w:sz w:val="28"/>
          <w:szCs w:val="28"/>
        </w:rPr>
        <w:t xml:space="preserve"> группы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Ф.И.О. __________________________________________</w:t>
      </w:r>
    </w:p>
    <w:p w:rsidR="001F437F" w:rsidRPr="001F437F" w:rsidRDefault="00AA0FE1" w:rsidP="001F4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1F437F" w:rsidRPr="001F437F">
        <w:rPr>
          <w:rFonts w:ascii="Times New Roman" w:hAnsi="Times New Roman" w:cs="Times New Roman"/>
          <w:b/>
          <w:sz w:val="24"/>
          <w:szCs w:val="24"/>
        </w:rPr>
        <w:t>Пространство, в котором совершается трудовая деятельность человека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F437F">
        <w:rPr>
          <w:rFonts w:ascii="Times New Roman" w:hAnsi="Times New Roman" w:cs="Times New Roman"/>
          <w:sz w:val="24"/>
          <w:szCs w:val="24"/>
        </w:rPr>
        <w:t>производственная среда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F437F">
        <w:rPr>
          <w:rFonts w:ascii="Times New Roman" w:hAnsi="Times New Roman" w:cs="Times New Roman"/>
          <w:sz w:val="24"/>
          <w:szCs w:val="24"/>
        </w:rPr>
        <w:t>бытовая среда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F437F">
        <w:rPr>
          <w:rFonts w:ascii="Times New Roman" w:hAnsi="Times New Roman" w:cs="Times New Roman"/>
          <w:sz w:val="24"/>
          <w:szCs w:val="24"/>
        </w:rPr>
        <w:t>окружающая среда</w:t>
      </w:r>
    </w:p>
    <w:p w:rsidR="00AA0FE1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F437F">
        <w:rPr>
          <w:rFonts w:ascii="Times New Roman" w:hAnsi="Times New Roman" w:cs="Times New Roman"/>
          <w:sz w:val="24"/>
          <w:szCs w:val="24"/>
        </w:rPr>
        <w:t>городская среда</w:t>
      </w:r>
    </w:p>
    <w:p w:rsidR="001F437F" w:rsidRPr="008621BB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37F" w:rsidRPr="001F437F" w:rsidRDefault="00AA0FE1" w:rsidP="001F4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2.</w:t>
      </w:r>
      <w:r w:rsidR="008621BB" w:rsidRPr="008621BB">
        <w:rPr>
          <w:rFonts w:ascii="Times New Roman" w:hAnsi="Times New Roman" w:cs="Times New Roman"/>
          <w:sz w:val="24"/>
          <w:szCs w:val="24"/>
        </w:rPr>
        <w:t xml:space="preserve"> </w:t>
      </w:r>
      <w:r w:rsidR="001F437F" w:rsidRPr="001F437F">
        <w:rPr>
          <w:rFonts w:ascii="Times New Roman" w:hAnsi="Times New Roman" w:cs="Times New Roman"/>
          <w:b/>
          <w:sz w:val="24"/>
          <w:szCs w:val="24"/>
        </w:rPr>
        <w:t>Какие характерные ситуации взаимодействия в системе «человек – среда обитания» возможны: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F437F">
        <w:rPr>
          <w:rFonts w:ascii="Times New Roman" w:hAnsi="Times New Roman" w:cs="Times New Roman"/>
          <w:sz w:val="24"/>
          <w:szCs w:val="24"/>
        </w:rPr>
        <w:t>комфортное, допустимое, опасное и чрезвычайно опасное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F437F">
        <w:rPr>
          <w:rFonts w:ascii="Times New Roman" w:hAnsi="Times New Roman" w:cs="Times New Roman"/>
          <w:sz w:val="24"/>
          <w:szCs w:val="24"/>
        </w:rPr>
        <w:t>малоопасное, умеренно опасное, высоко опасное, чрезвычайно опасное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F437F">
        <w:rPr>
          <w:rFonts w:ascii="Times New Roman" w:hAnsi="Times New Roman" w:cs="Times New Roman"/>
          <w:sz w:val="24"/>
          <w:szCs w:val="24"/>
        </w:rPr>
        <w:t>комфортное, малоопасное, умеренно опасное, высоко опасное</w:t>
      </w:r>
    </w:p>
    <w:p w:rsidR="008621BB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высокоопасное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>, умеренно опасное, опасное, неопасное</w:t>
      </w:r>
    </w:p>
    <w:p w:rsidR="001F437F" w:rsidRPr="008621BB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37F" w:rsidRPr="001F437F" w:rsidRDefault="008621BB" w:rsidP="001F43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1F437F" w:rsidRPr="001F437F">
        <w:rPr>
          <w:rFonts w:ascii="Times New Roman" w:hAnsi="Times New Roman" w:cs="Times New Roman"/>
          <w:b/>
          <w:sz w:val="24"/>
          <w:szCs w:val="24"/>
        </w:rPr>
        <w:t>Что обозначает аббревиатура на средства обеспечения БЖД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F437F">
        <w:rPr>
          <w:rFonts w:ascii="Times New Roman" w:hAnsi="Times New Roman" w:cs="Times New Roman"/>
          <w:sz w:val="24"/>
          <w:szCs w:val="24"/>
        </w:rPr>
        <w:t xml:space="preserve">СКЗ – средства контрольной защиты, СИЗ – средства индивидуальной защиты  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F437F">
        <w:rPr>
          <w:rFonts w:ascii="Times New Roman" w:hAnsi="Times New Roman" w:cs="Times New Roman"/>
          <w:sz w:val="24"/>
          <w:szCs w:val="24"/>
        </w:rPr>
        <w:t>СКЗ – средства коллективной защиты, СИЗ – средства индивидуальной защиты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F437F">
        <w:rPr>
          <w:rFonts w:ascii="Times New Roman" w:hAnsi="Times New Roman" w:cs="Times New Roman"/>
          <w:sz w:val="24"/>
          <w:szCs w:val="24"/>
        </w:rPr>
        <w:t>СКЗ – средства коллективной защиты, СИЗ – средства инженерной защиты</w:t>
      </w:r>
    </w:p>
    <w:p w:rsidR="007A4C03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1F437F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1F437F">
        <w:rPr>
          <w:rFonts w:ascii="Times New Roman" w:hAnsi="Times New Roman" w:cs="Times New Roman"/>
          <w:sz w:val="24"/>
          <w:szCs w:val="24"/>
        </w:rPr>
        <w:t xml:space="preserve"> – средства инженерной защиты,   СКЗ – средства контрольной защиты.</w:t>
      </w:r>
    </w:p>
    <w:p w:rsidR="001F437F" w:rsidRPr="008621BB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37F" w:rsidRPr="001F437F" w:rsidRDefault="008621BB" w:rsidP="001F4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1F437F" w:rsidRPr="001F437F">
        <w:rPr>
          <w:rFonts w:ascii="Times New Roman" w:hAnsi="Times New Roman" w:cs="Times New Roman"/>
          <w:b/>
          <w:sz w:val="24"/>
          <w:szCs w:val="24"/>
        </w:rPr>
        <w:t xml:space="preserve">Выберите верное уравнение теплового баланса, где Q – тепло, вырабатываемое телом человека; </w:t>
      </w:r>
      <w:proofErr w:type="spellStart"/>
      <w:r w:rsidR="001F437F" w:rsidRPr="001F437F">
        <w:rPr>
          <w:rFonts w:ascii="Times New Roman" w:hAnsi="Times New Roman" w:cs="Times New Roman"/>
          <w:b/>
          <w:sz w:val="24"/>
          <w:szCs w:val="24"/>
        </w:rPr>
        <w:t>Qт</w:t>
      </w:r>
      <w:proofErr w:type="spellEnd"/>
      <w:r w:rsidR="001F437F" w:rsidRPr="001F437F">
        <w:rPr>
          <w:rFonts w:ascii="Times New Roman" w:hAnsi="Times New Roman" w:cs="Times New Roman"/>
          <w:b/>
          <w:sz w:val="24"/>
          <w:szCs w:val="24"/>
        </w:rPr>
        <w:t xml:space="preserve"> – отдача тепла посредством теплопроводности; </w:t>
      </w:r>
      <w:proofErr w:type="spellStart"/>
      <w:r w:rsidR="001F437F" w:rsidRPr="001F437F">
        <w:rPr>
          <w:rFonts w:ascii="Times New Roman" w:hAnsi="Times New Roman" w:cs="Times New Roman"/>
          <w:b/>
          <w:sz w:val="24"/>
          <w:szCs w:val="24"/>
        </w:rPr>
        <w:t>Qк</w:t>
      </w:r>
      <w:proofErr w:type="spellEnd"/>
      <w:r w:rsidR="001F437F" w:rsidRPr="001F437F">
        <w:rPr>
          <w:rFonts w:ascii="Times New Roman" w:hAnsi="Times New Roman" w:cs="Times New Roman"/>
          <w:b/>
          <w:sz w:val="24"/>
          <w:szCs w:val="24"/>
        </w:rPr>
        <w:t xml:space="preserve"> – конвективный теплообмен; </w:t>
      </w:r>
      <w:proofErr w:type="spellStart"/>
      <w:r w:rsidR="001F437F" w:rsidRPr="001F437F">
        <w:rPr>
          <w:rFonts w:ascii="Times New Roman" w:hAnsi="Times New Roman" w:cs="Times New Roman"/>
          <w:b/>
          <w:sz w:val="24"/>
          <w:szCs w:val="24"/>
        </w:rPr>
        <w:t>Qи</w:t>
      </w:r>
      <w:proofErr w:type="spellEnd"/>
      <w:r w:rsidR="001F437F" w:rsidRPr="001F437F">
        <w:rPr>
          <w:rFonts w:ascii="Times New Roman" w:hAnsi="Times New Roman" w:cs="Times New Roman"/>
          <w:b/>
          <w:sz w:val="24"/>
          <w:szCs w:val="24"/>
        </w:rPr>
        <w:t xml:space="preserve"> – излучение на окружающие поверхности; </w:t>
      </w:r>
      <w:proofErr w:type="spellStart"/>
      <w:r w:rsidR="001F437F" w:rsidRPr="001F437F">
        <w:rPr>
          <w:rFonts w:ascii="Times New Roman" w:hAnsi="Times New Roman" w:cs="Times New Roman"/>
          <w:b/>
          <w:sz w:val="24"/>
          <w:szCs w:val="24"/>
        </w:rPr>
        <w:t>Qисп</w:t>
      </w:r>
      <w:proofErr w:type="spellEnd"/>
      <w:r w:rsidR="001F437F" w:rsidRPr="001F437F">
        <w:rPr>
          <w:rFonts w:ascii="Times New Roman" w:hAnsi="Times New Roman" w:cs="Times New Roman"/>
          <w:b/>
          <w:sz w:val="24"/>
          <w:szCs w:val="24"/>
        </w:rPr>
        <w:t xml:space="preserve"> – испарение влаги с поверхности кожи; </w:t>
      </w:r>
      <w:proofErr w:type="spellStart"/>
      <w:r w:rsidR="001F437F" w:rsidRPr="001F437F">
        <w:rPr>
          <w:rFonts w:ascii="Times New Roman" w:hAnsi="Times New Roman" w:cs="Times New Roman"/>
          <w:b/>
          <w:sz w:val="24"/>
          <w:szCs w:val="24"/>
        </w:rPr>
        <w:t>Qв</w:t>
      </w:r>
      <w:proofErr w:type="spellEnd"/>
      <w:r w:rsidR="001F437F" w:rsidRPr="001F437F">
        <w:rPr>
          <w:rFonts w:ascii="Times New Roman" w:hAnsi="Times New Roman" w:cs="Times New Roman"/>
          <w:b/>
          <w:sz w:val="24"/>
          <w:szCs w:val="24"/>
        </w:rPr>
        <w:t xml:space="preserve"> – тепло, расходуемое на нагрев вдыхаемого воздуха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F437F">
        <w:rPr>
          <w:rFonts w:ascii="Times New Roman" w:hAnsi="Times New Roman" w:cs="Times New Roman"/>
          <w:sz w:val="24"/>
          <w:szCs w:val="24"/>
        </w:rPr>
        <w:t xml:space="preserve">Q = Q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т+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Qк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Qи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Qисп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Qв</w:t>
      </w:r>
      <w:proofErr w:type="spellEnd"/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F437F">
        <w:rPr>
          <w:rFonts w:ascii="Times New Roman" w:hAnsi="Times New Roman" w:cs="Times New Roman"/>
          <w:sz w:val="24"/>
          <w:szCs w:val="24"/>
        </w:rPr>
        <w:t xml:space="preserve">Q &lt; Q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т+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F437F">
        <w:rPr>
          <w:rFonts w:ascii="Times New Roman" w:hAnsi="Times New Roman" w:cs="Times New Roman"/>
          <w:sz w:val="24"/>
          <w:szCs w:val="24"/>
        </w:rPr>
        <w:t>Q</w:t>
      </w:r>
      <w:proofErr w:type="gramEnd"/>
      <w:r w:rsidRPr="001F437F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Qи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Qисп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Qв</w:t>
      </w:r>
      <w:proofErr w:type="spellEnd"/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F437F">
        <w:rPr>
          <w:rFonts w:ascii="Times New Roman" w:hAnsi="Times New Roman" w:cs="Times New Roman"/>
          <w:sz w:val="24"/>
          <w:szCs w:val="24"/>
        </w:rPr>
        <w:t xml:space="preserve">Q &gt; Q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т+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F437F">
        <w:rPr>
          <w:rFonts w:ascii="Times New Roman" w:hAnsi="Times New Roman" w:cs="Times New Roman"/>
          <w:sz w:val="24"/>
          <w:szCs w:val="24"/>
        </w:rPr>
        <w:t>Q</w:t>
      </w:r>
      <w:proofErr w:type="gramEnd"/>
      <w:r w:rsidRPr="001F437F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Qи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Qисп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Qв</w:t>
      </w:r>
      <w:proofErr w:type="spellEnd"/>
    </w:p>
    <w:p w:rsidR="008621BB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F437F">
        <w:rPr>
          <w:rFonts w:ascii="Times New Roman" w:hAnsi="Times New Roman" w:cs="Times New Roman"/>
          <w:sz w:val="24"/>
          <w:szCs w:val="24"/>
        </w:rPr>
        <w:t xml:space="preserve">Q – (Q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т+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Qк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Qи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Qисп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Qв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>) = 1</w:t>
      </w:r>
    </w:p>
    <w:p w:rsidR="001F437F" w:rsidRPr="008621BB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37F" w:rsidRPr="001F437F" w:rsidRDefault="008621BB" w:rsidP="001F43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5.</w:t>
      </w:r>
      <w:r w:rsidR="001F437F" w:rsidRPr="001F437F">
        <w:t xml:space="preserve"> </w:t>
      </w:r>
      <w:r w:rsidR="001F437F" w:rsidRPr="001F437F">
        <w:rPr>
          <w:rFonts w:ascii="Times New Roman" w:hAnsi="Times New Roman" w:cs="Times New Roman"/>
          <w:b/>
          <w:sz w:val="24"/>
          <w:szCs w:val="24"/>
        </w:rPr>
        <w:t>Количество разрядов по видам зрительных работ при нормировании точности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37F">
        <w:rPr>
          <w:rFonts w:ascii="Times New Roman" w:hAnsi="Times New Roman" w:cs="Times New Roman"/>
          <w:sz w:val="24"/>
          <w:szCs w:val="24"/>
        </w:rPr>
        <w:t>А) 4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37F">
        <w:rPr>
          <w:rFonts w:ascii="Times New Roman" w:hAnsi="Times New Roman" w:cs="Times New Roman"/>
          <w:sz w:val="24"/>
          <w:szCs w:val="24"/>
        </w:rPr>
        <w:t>Б) 5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37F">
        <w:rPr>
          <w:rFonts w:ascii="Times New Roman" w:hAnsi="Times New Roman" w:cs="Times New Roman"/>
          <w:sz w:val="24"/>
          <w:szCs w:val="24"/>
        </w:rPr>
        <w:t>В) 8</w:t>
      </w:r>
    </w:p>
    <w:p w:rsidR="007A4C03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37F">
        <w:rPr>
          <w:rFonts w:ascii="Times New Roman" w:hAnsi="Times New Roman" w:cs="Times New Roman"/>
          <w:sz w:val="24"/>
          <w:szCs w:val="24"/>
        </w:rPr>
        <w:t>Г) 2</w:t>
      </w:r>
    </w:p>
    <w:p w:rsidR="001F437F" w:rsidRPr="008621BB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37F" w:rsidRPr="001F437F" w:rsidRDefault="008621BB" w:rsidP="001F43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1F437F" w:rsidRPr="001F437F">
        <w:rPr>
          <w:rFonts w:ascii="Times New Roman" w:hAnsi="Times New Roman" w:cs="Times New Roman"/>
          <w:b/>
          <w:sz w:val="24"/>
          <w:szCs w:val="24"/>
        </w:rPr>
        <w:t>Чему равна освещенность внутри помещения, если коэффициент естественной освещенности равен 5%, а освещенность вне помещения равна 8000 лк: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F437F">
        <w:rPr>
          <w:rFonts w:ascii="Times New Roman" w:hAnsi="Times New Roman" w:cs="Times New Roman"/>
          <w:sz w:val="24"/>
          <w:szCs w:val="24"/>
        </w:rPr>
        <w:t>400 лк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F437F">
        <w:rPr>
          <w:rFonts w:ascii="Times New Roman" w:hAnsi="Times New Roman" w:cs="Times New Roman"/>
          <w:sz w:val="24"/>
          <w:szCs w:val="24"/>
        </w:rPr>
        <w:t>160 лк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F437F">
        <w:rPr>
          <w:rFonts w:ascii="Times New Roman" w:hAnsi="Times New Roman" w:cs="Times New Roman"/>
          <w:sz w:val="24"/>
          <w:szCs w:val="24"/>
        </w:rPr>
        <w:t>200 лк</w:t>
      </w:r>
    </w:p>
    <w:p w:rsidR="001F437F" w:rsidRDefault="001F437F" w:rsidP="001F43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437F" w:rsidRPr="001F437F" w:rsidRDefault="008621BB" w:rsidP="001F43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1F437F" w:rsidRPr="001F437F">
        <w:rPr>
          <w:rFonts w:ascii="Times New Roman" w:hAnsi="Times New Roman" w:cs="Times New Roman"/>
          <w:b/>
          <w:sz w:val="24"/>
          <w:szCs w:val="24"/>
        </w:rPr>
        <w:t xml:space="preserve">Чем ограничена зона слышимости звука 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F437F">
        <w:rPr>
          <w:rFonts w:ascii="Times New Roman" w:hAnsi="Times New Roman" w:cs="Times New Roman"/>
          <w:sz w:val="24"/>
          <w:szCs w:val="24"/>
        </w:rPr>
        <w:t>Интенсивностью и частотой колебаний.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Б) </w:t>
      </w:r>
      <w:r w:rsidRPr="001F437F">
        <w:rPr>
          <w:rFonts w:ascii="Times New Roman" w:hAnsi="Times New Roman" w:cs="Times New Roman"/>
          <w:sz w:val="24"/>
          <w:szCs w:val="24"/>
        </w:rPr>
        <w:t>Громкостью и высотой.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F437F">
        <w:rPr>
          <w:rFonts w:ascii="Times New Roman" w:hAnsi="Times New Roman" w:cs="Times New Roman"/>
          <w:sz w:val="24"/>
          <w:szCs w:val="24"/>
        </w:rPr>
        <w:t>Порогом болевого ощущения и порогом слышимости</w:t>
      </w:r>
    </w:p>
    <w:p w:rsidR="00AA0FE1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F437F">
        <w:rPr>
          <w:rFonts w:ascii="Times New Roman" w:hAnsi="Times New Roman" w:cs="Times New Roman"/>
          <w:sz w:val="24"/>
          <w:szCs w:val="24"/>
        </w:rPr>
        <w:t>Интенсивностью и высотой звука.</w:t>
      </w:r>
    </w:p>
    <w:p w:rsidR="001F437F" w:rsidRPr="008621BB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37F" w:rsidRPr="001F437F" w:rsidRDefault="008621BB" w:rsidP="001F43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1F437F" w:rsidRPr="001F437F">
        <w:rPr>
          <w:rFonts w:ascii="Times New Roman" w:hAnsi="Times New Roman" w:cs="Times New Roman"/>
          <w:b/>
          <w:sz w:val="24"/>
          <w:szCs w:val="24"/>
        </w:rPr>
        <w:t>Независимость (независимое действие)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F437F">
        <w:rPr>
          <w:rFonts w:ascii="Times New Roman" w:hAnsi="Times New Roman" w:cs="Times New Roman"/>
          <w:sz w:val="24"/>
          <w:szCs w:val="24"/>
        </w:rPr>
        <w:t>суммарный эффект действия смеси равен сумме эффектов входящих в смесь компонентов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F437F">
        <w:rPr>
          <w:rFonts w:ascii="Times New Roman" w:hAnsi="Times New Roman" w:cs="Times New Roman"/>
          <w:sz w:val="24"/>
          <w:szCs w:val="24"/>
        </w:rPr>
        <w:t>вещества действую так, что одно вещество усиливает действие другого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F437F">
        <w:rPr>
          <w:rFonts w:ascii="Times New Roman" w:hAnsi="Times New Roman" w:cs="Times New Roman"/>
          <w:sz w:val="24"/>
          <w:szCs w:val="24"/>
        </w:rPr>
        <w:t>эффект меньше аддитивного, одно вещество ослабляет действие другого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F437F">
        <w:rPr>
          <w:rFonts w:ascii="Times New Roman" w:hAnsi="Times New Roman" w:cs="Times New Roman"/>
          <w:sz w:val="24"/>
          <w:szCs w:val="24"/>
        </w:rPr>
        <w:t>эффект не отличается от изолированного действия каждого из них и характерен для веществ разнонаправленного действия</w:t>
      </w:r>
    </w:p>
    <w:p w:rsidR="007A4C03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1F437F">
        <w:rPr>
          <w:rFonts w:ascii="Times New Roman" w:hAnsi="Times New Roman" w:cs="Times New Roman"/>
          <w:sz w:val="24"/>
          <w:szCs w:val="24"/>
        </w:rPr>
        <w:t>вызывает отравление всего организма или поражает отдельные системы</w:t>
      </w:r>
    </w:p>
    <w:p w:rsidR="001F437F" w:rsidRPr="008621BB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37F" w:rsidRPr="001F437F" w:rsidRDefault="008621BB" w:rsidP="001F4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1F437F" w:rsidRPr="001F437F">
        <w:rPr>
          <w:rFonts w:ascii="Times New Roman" w:hAnsi="Times New Roman" w:cs="Times New Roman"/>
          <w:b/>
          <w:sz w:val="24"/>
          <w:szCs w:val="24"/>
        </w:rPr>
        <w:t>Как называется метод анализа травматизма, основанный на исследовании материального ущерба: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F437F">
        <w:rPr>
          <w:rFonts w:ascii="Times New Roman" w:hAnsi="Times New Roman" w:cs="Times New Roman"/>
          <w:sz w:val="24"/>
          <w:szCs w:val="24"/>
        </w:rPr>
        <w:t>топографический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F437F">
        <w:rPr>
          <w:rFonts w:ascii="Times New Roman" w:hAnsi="Times New Roman" w:cs="Times New Roman"/>
          <w:sz w:val="24"/>
          <w:szCs w:val="24"/>
        </w:rPr>
        <w:t>экономический</w:t>
      </w:r>
    </w:p>
    <w:p w:rsidR="007A4C03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F437F">
        <w:rPr>
          <w:rFonts w:ascii="Times New Roman" w:hAnsi="Times New Roman" w:cs="Times New Roman"/>
          <w:sz w:val="24"/>
          <w:szCs w:val="24"/>
        </w:rPr>
        <w:t>статистический</w:t>
      </w:r>
    </w:p>
    <w:p w:rsidR="001F437F" w:rsidRPr="008621BB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37F" w:rsidRPr="001F437F" w:rsidRDefault="008621BB" w:rsidP="001F4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1F437F" w:rsidRPr="001F437F">
        <w:rPr>
          <w:rFonts w:ascii="Times New Roman" w:hAnsi="Times New Roman" w:cs="Times New Roman"/>
          <w:b/>
          <w:sz w:val="24"/>
          <w:szCs w:val="24"/>
        </w:rPr>
        <w:t>На каком расстоянии от оборванного электропровода область нулевого потенциала на поверхности земли, примерно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F437F">
        <w:rPr>
          <w:rFonts w:ascii="Times New Roman" w:hAnsi="Times New Roman" w:cs="Times New Roman"/>
          <w:sz w:val="24"/>
          <w:szCs w:val="24"/>
        </w:rPr>
        <w:t>5 метров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F437F">
        <w:rPr>
          <w:rFonts w:ascii="Times New Roman" w:hAnsi="Times New Roman" w:cs="Times New Roman"/>
          <w:sz w:val="24"/>
          <w:szCs w:val="24"/>
        </w:rPr>
        <w:t>10 метров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F437F">
        <w:rPr>
          <w:rFonts w:ascii="Times New Roman" w:hAnsi="Times New Roman" w:cs="Times New Roman"/>
          <w:sz w:val="24"/>
          <w:szCs w:val="24"/>
        </w:rPr>
        <w:t>20 метров</w:t>
      </w:r>
    </w:p>
    <w:p w:rsidR="007A4C03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F437F">
        <w:rPr>
          <w:rFonts w:ascii="Times New Roman" w:hAnsi="Times New Roman" w:cs="Times New Roman"/>
          <w:sz w:val="24"/>
          <w:szCs w:val="24"/>
        </w:rPr>
        <w:t>50 метров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437F" w:rsidRPr="001F437F" w:rsidRDefault="008621BB" w:rsidP="001F4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1F437F" w:rsidRPr="001F437F">
        <w:rPr>
          <w:rFonts w:ascii="Times New Roman" w:hAnsi="Times New Roman" w:cs="Times New Roman"/>
          <w:b/>
          <w:sz w:val="24"/>
          <w:szCs w:val="24"/>
        </w:rPr>
        <w:t>Методы, применяемые для защиты от статического электричества производственного происхождения: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F437F">
        <w:rPr>
          <w:rFonts w:ascii="Times New Roman" w:hAnsi="Times New Roman" w:cs="Times New Roman"/>
          <w:sz w:val="24"/>
          <w:szCs w:val="24"/>
        </w:rPr>
        <w:t>устранение образующихся зарядов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F437F">
        <w:rPr>
          <w:rFonts w:ascii="Times New Roman" w:hAnsi="Times New Roman" w:cs="Times New Roman"/>
          <w:sz w:val="24"/>
          <w:szCs w:val="24"/>
        </w:rPr>
        <w:t>исключение или уменьшение интенсивности генерации зарядов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F437F">
        <w:rPr>
          <w:rFonts w:ascii="Times New Roman" w:hAnsi="Times New Roman" w:cs="Times New Roman"/>
          <w:sz w:val="24"/>
          <w:szCs w:val="24"/>
        </w:rPr>
        <w:t>использование средств индивидуальной защиты</w:t>
      </w:r>
    </w:p>
    <w:p w:rsidR="007A4C03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F437F">
        <w:rPr>
          <w:rFonts w:ascii="Times New Roman" w:hAnsi="Times New Roman" w:cs="Times New Roman"/>
          <w:sz w:val="24"/>
          <w:szCs w:val="24"/>
        </w:rPr>
        <w:t>применение нейтрализаторов статического электричества</w:t>
      </w:r>
    </w:p>
    <w:p w:rsidR="001F437F" w:rsidRPr="008621BB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37F" w:rsidRPr="001F437F" w:rsidRDefault="008621BB" w:rsidP="001F43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="001F437F" w:rsidRPr="001F437F">
        <w:rPr>
          <w:rFonts w:ascii="Times New Roman" w:hAnsi="Times New Roman" w:cs="Times New Roman"/>
          <w:b/>
          <w:sz w:val="24"/>
          <w:szCs w:val="24"/>
        </w:rPr>
        <w:t>Какая сеть предпочтительней для получения с наименьшими затратами двух рабочих напряжений – линейного и фазового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F437F">
        <w:rPr>
          <w:rFonts w:ascii="Times New Roman" w:hAnsi="Times New Roman" w:cs="Times New Roman"/>
          <w:sz w:val="24"/>
          <w:szCs w:val="24"/>
        </w:rPr>
        <w:t>трехпроводная с ИНТ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F437F">
        <w:rPr>
          <w:rFonts w:ascii="Times New Roman" w:hAnsi="Times New Roman" w:cs="Times New Roman"/>
          <w:sz w:val="24"/>
          <w:szCs w:val="24"/>
        </w:rPr>
        <w:t>четырехпроводная с ЗНТ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F437F">
        <w:rPr>
          <w:rFonts w:ascii="Times New Roman" w:hAnsi="Times New Roman" w:cs="Times New Roman"/>
          <w:sz w:val="24"/>
          <w:szCs w:val="24"/>
        </w:rPr>
        <w:t>не имеет значения</w:t>
      </w:r>
    </w:p>
    <w:p w:rsidR="007A4C03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F437F">
        <w:rPr>
          <w:rFonts w:ascii="Times New Roman" w:hAnsi="Times New Roman" w:cs="Times New Roman"/>
          <w:sz w:val="24"/>
          <w:szCs w:val="24"/>
        </w:rPr>
        <w:t>четырехпроводная без ЗНТ</w:t>
      </w:r>
    </w:p>
    <w:p w:rsidR="001F437F" w:rsidRPr="008621BB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37F" w:rsidRPr="001F437F" w:rsidRDefault="008621BB" w:rsidP="001F437F">
      <w:pPr>
        <w:pStyle w:val="a3"/>
        <w:spacing w:after="0"/>
        <w:rPr>
          <w:b/>
        </w:rPr>
      </w:pPr>
      <w:r w:rsidRPr="008621BB">
        <w:rPr>
          <w:b/>
        </w:rPr>
        <w:t xml:space="preserve">13. </w:t>
      </w:r>
      <w:r w:rsidR="001F437F" w:rsidRPr="001F437F">
        <w:rPr>
          <w:b/>
        </w:rPr>
        <w:t>В установках 220/127</w:t>
      </w:r>
      <w:proofErr w:type="gramStart"/>
      <w:r w:rsidR="001F437F" w:rsidRPr="001F437F">
        <w:rPr>
          <w:b/>
        </w:rPr>
        <w:t xml:space="preserve"> В</w:t>
      </w:r>
      <w:proofErr w:type="gramEnd"/>
      <w:r w:rsidR="001F437F" w:rsidRPr="001F437F">
        <w:rPr>
          <w:b/>
        </w:rPr>
        <w:t xml:space="preserve"> сопротивление заземления должно составлять не более:</w:t>
      </w:r>
    </w:p>
    <w:p w:rsidR="001F437F" w:rsidRPr="001F437F" w:rsidRDefault="001F437F" w:rsidP="001F437F">
      <w:pPr>
        <w:pStyle w:val="a3"/>
        <w:spacing w:after="0"/>
        <w:ind w:left="0"/>
      </w:pPr>
      <w:r>
        <w:t xml:space="preserve">А) </w:t>
      </w:r>
      <w:r w:rsidRPr="001F437F">
        <w:t>2 Ом</w:t>
      </w:r>
    </w:p>
    <w:p w:rsidR="001F437F" w:rsidRPr="001F437F" w:rsidRDefault="001F437F" w:rsidP="001F437F">
      <w:pPr>
        <w:pStyle w:val="a3"/>
        <w:spacing w:after="0"/>
        <w:ind w:left="0"/>
      </w:pPr>
      <w:r>
        <w:t xml:space="preserve">Б) </w:t>
      </w:r>
      <w:r w:rsidRPr="001F437F">
        <w:t>4 Ом</w:t>
      </w:r>
    </w:p>
    <w:p w:rsidR="001F437F" w:rsidRPr="001F437F" w:rsidRDefault="001F437F" w:rsidP="001F437F">
      <w:pPr>
        <w:pStyle w:val="a3"/>
        <w:spacing w:after="0"/>
        <w:ind w:left="0"/>
      </w:pPr>
      <w:r>
        <w:t xml:space="preserve">В) </w:t>
      </w:r>
      <w:r w:rsidRPr="001F437F">
        <w:t>6 Ом</w:t>
      </w:r>
    </w:p>
    <w:p w:rsidR="007A4C03" w:rsidRPr="001F437F" w:rsidRDefault="001F437F" w:rsidP="001F437F">
      <w:pPr>
        <w:pStyle w:val="a3"/>
        <w:spacing w:after="0"/>
        <w:ind w:left="0"/>
      </w:pPr>
      <w:r>
        <w:t xml:space="preserve">Г) </w:t>
      </w:r>
      <w:r w:rsidRPr="001F437F">
        <w:t>8 Ом</w:t>
      </w:r>
    </w:p>
    <w:p w:rsidR="001F437F" w:rsidRPr="008621BB" w:rsidRDefault="001F437F" w:rsidP="001F437F">
      <w:pPr>
        <w:pStyle w:val="a3"/>
        <w:spacing w:after="0"/>
        <w:ind w:left="0"/>
      </w:pPr>
    </w:p>
    <w:p w:rsidR="001F437F" w:rsidRPr="001F437F" w:rsidRDefault="008621BB" w:rsidP="001F4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="001F437F" w:rsidRPr="001F437F">
        <w:rPr>
          <w:rFonts w:ascii="Times New Roman" w:hAnsi="Times New Roman" w:cs="Times New Roman"/>
          <w:b/>
          <w:sz w:val="24"/>
          <w:szCs w:val="24"/>
        </w:rPr>
        <w:t xml:space="preserve">Каковы показатели </w:t>
      </w:r>
      <w:proofErr w:type="spellStart"/>
      <w:r w:rsidR="001F437F" w:rsidRPr="001F437F">
        <w:rPr>
          <w:rFonts w:ascii="Times New Roman" w:hAnsi="Times New Roman" w:cs="Times New Roman"/>
          <w:b/>
          <w:sz w:val="24"/>
          <w:szCs w:val="24"/>
        </w:rPr>
        <w:t>взрыв</w:t>
      </w:r>
      <w:proofErr w:type="gramStart"/>
      <w:r w:rsidR="001F437F" w:rsidRPr="001F437F">
        <w:rPr>
          <w:rFonts w:ascii="Times New Roman" w:hAnsi="Times New Roman" w:cs="Times New Roman"/>
          <w:b/>
          <w:sz w:val="24"/>
          <w:szCs w:val="24"/>
        </w:rPr>
        <w:t>о</w:t>
      </w:r>
      <w:proofErr w:type="spellEnd"/>
      <w:r w:rsidR="001F437F" w:rsidRPr="001F437F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="001F437F" w:rsidRPr="001F437F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1F437F" w:rsidRPr="001F437F">
        <w:rPr>
          <w:rFonts w:ascii="Times New Roman" w:hAnsi="Times New Roman" w:cs="Times New Roman"/>
          <w:b/>
          <w:sz w:val="24"/>
          <w:szCs w:val="24"/>
        </w:rPr>
        <w:t>пожароопасности</w:t>
      </w:r>
      <w:proofErr w:type="spellEnd"/>
      <w:r w:rsidR="001F437F" w:rsidRPr="001F437F">
        <w:rPr>
          <w:rFonts w:ascii="Times New Roman" w:hAnsi="Times New Roman" w:cs="Times New Roman"/>
          <w:b/>
          <w:sz w:val="24"/>
          <w:szCs w:val="24"/>
        </w:rPr>
        <w:t xml:space="preserve"> веществ ?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F437F">
        <w:rPr>
          <w:rFonts w:ascii="Times New Roman" w:hAnsi="Times New Roman" w:cs="Times New Roman"/>
          <w:sz w:val="24"/>
          <w:szCs w:val="24"/>
        </w:rPr>
        <w:t>температура вспышки, температура воспламенения.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F437F">
        <w:rPr>
          <w:rFonts w:ascii="Times New Roman" w:hAnsi="Times New Roman" w:cs="Times New Roman"/>
          <w:sz w:val="24"/>
          <w:szCs w:val="24"/>
        </w:rPr>
        <w:t>температура горения, температура взрыва.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F437F">
        <w:rPr>
          <w:rFonts w:ascii="Times New Roman" w:hAnsi="Times New Roman" w:cs="Times New Roman"/>
          <w:sz w:val="24"/>
          <w:szCs w:val="24"/>
        </w:rPr>
        <w:t>концентрационные пределы, температура самовоспламенения.</w:t>
      </w:r>
    </w:p>
    <w:p w:rsidR="007A4C03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F437F">
        <w:rPr>
          <w:rFonts w:ascii="Times New Roman" w:hAnsi="Times New Roman" w:cs="Times New Roman"/>
          <w:sz w:val="24"/>
          <w:szCs w:val="24"/>
        </w:rPr>
        <w:t>температура тления, температура перегрева.</w:t>
      </w:r>
    </w:p>
    <w:p w:rsidR="001F437F" w:rsidRPr="008621BB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37F" w:rsidRPr="001F437F" w:rsidRDefault="008621BB" w:rsidP="001F437F">
      <w:pPr>
        <w:pStyle w:val="2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15. </w:t>
      </w:r>
      <w:r w:rsidR="001F437F" w:rsidRPr="001F437F">
        <w:rPr>
          <w:rFonts w:ascii="Times New Roman" w:hAnsi="Times New Roman" w:cs="Times New Roman"/>
          <w:b/>
          <w:sz w:val="24"/>
          <w:szCs w:val="24"/>
        </w:rPr>
        <w:t>Активная пожарная защита предусматривает:</w:t>
      </w:r>
    </w:p>
    <w:p w:rsidR="001F437F" w:rsidRPr="001F437F" w:rsidRDefault="001F437F" w:rsidP="001F437F">
      <w:pPr>
        <w:pStyle w:val="2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F437F">
        <w:rPr>
          <w:rFonts w:ascii="Times New Roman" w:hAnsi="Times New Roman" w:cs="Times New Roman"/>
          <w:sz w:val="24"/>
          <w:szCs w:val="24"/>
        </w:rPr>
        <w:t xml:space="preserve">применение сигнализации в виде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извещателей-датчиков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и приемников сигнала.</w:t>
      </w:r>
    </w:p>
    <w:p w:rsidR="001F437F" w:rsidRDefault="001F437F" w:rsidP="001F437F">
      <w:pPr>
        <w:pStyle w:val="2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F437F">
        <w:rPr>
          <w:rFonts w:ascii="Times New Roman" w:hAnsi="Times New Roman" w:cs="Times New Roman"/>
          <w:sz w:val="24"/>
          <w:szCs w:val="24"/>
        </w:rPr>
        <w:t xml:space="preserve">применением ручных и автоматических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извещателей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>, ре</w:t>
      </w:r>
      <w:r>
        <w:rPr>
          <w:rFonts w:ascii="Times New Roman" w:hAnsi="Times New Roman" w:cs="Times New Roman"/>
          <w:sz w:val="24"/>
          <w:szCs w:val="24"/>
        </w:rPr>
        <w:t>агирующих на тепло, дым и свет.</w:t>
      </w:r>
    </w:p>
    <w:p w:rsidR="001F437F" w:rsidRPr="001F437F" w:rsidRDefault="001F437F" w:rsidP="001F437F">
      <w:pPr>
        <w:pStyle w:val="2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F437F">
        <w:rPr>
          <w:rFonts w:ascii="Times New Roman" w:hAnsi="Times New Roman" w:cs="Times New Roman"/>
          <w:sz w:val="24"/>
          <w:szCs w:val="24"/>
        </w:rPr>
        <w:t xml:space="preserve">применением автоматических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извещателей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>, реагирующих на шум, вибрацию, пыль.</w:t>
      </w:r>
    </w:p>
    <w:p w:rsidR="008621BB" w:rsidRPr="001F437F" w:rsidRDefault="001F437F" w:rsidP="001F437F">
      <w:pPr>
        <w:pStyle w:val="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F437F">
        <w:rPr>
          <w:rFonts w:ascii="Times New Roman" w:hAnsi="Times New Roman" w:cs="Times New Roman"/>
          <w:sz w:val="24"/>
          <w:szCs w:val="24"/>
        </w:rPr>
        <w:t xml:space="preserve">применение охлаждения, снижение концентрации кислорода,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прерувание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цепной реакции, тушения.</w:t>
      </w:r>
      <w:bookmarkStart w:id="0" w:name="_GoBack"/>
      <w:bookmarkEnd w:id="0"/>
    </w:p>
    <w:sectPr w:rsidR="008621BB" w:rsidRPr="001F437F" w:rsidSect="00467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FE1"/>
    <w:rsid w:val="001305B1"/>
    <w:rsid w:val="001F437F"/>
    <w:rsid w:val="00467404"/>
    <w:rsid w:val="00485222"/>
    <w:rsid w:val="007A4C03"/>
    <w:rsid w:val="008621BB"/>
    <w:rsid w:val="008D7740"/>
    <w:rsid w:val="00AA0FE1"/>
    <w:rsid w:val="00AC6F41"/>
    <w:rsid w:val="00B13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621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621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621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621BB"/>
  </w:style>
  <w:style w:type="paragraph" w:styleId="a5">
    <w:name w:val="List Paragraph"/>
    <w:basedOn w:val="a"/>
    <w:uiPriority w:val="34"/>
    <w:qFormat/>
    <w:rsid w:val="008621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Светлана</cp:lastModifiedBy>
  <cp:revision>5</cp:revision>
  <dcterms:created xsi:type="dcterms:W3CDTF">2020-11-15T19:49:00Z</dcterms:created>
  <dcterms:modified xsi:type="dcterms:W3CDTF">2022-03-12T12:11:00Z</dcterms:modified>
</cp:coreProperties>
</file>